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46" w:rsidRDefault="006641F1" w:rsidP="00664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SÚHRNNÁ SPRÁVA </w:t>
      </w:r>
    </w:p>
    <w:p w:rsidR="006641F1" w:rsidRDefault="006641F1" w:rsidP="00664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zákazkách s nízkymi hodnotami uverejnená podľa § 117 ods. 2 zákona č. 343/2015 Z. z. o verejnom obstarávaní a o zmene a doplnení niektorých v znení neskorších predpisov za obdobie </w:t>
      </w:r>
      <w:r w:rsidR="00C87591">
        <w:rPr>
          <w:sz w:val="28"/>
          <w:szCs w:val="28"/>
        </w:rPr>
        <w:t>2</w:t>
      </w:r>
      <w:r>
        <w:rPr>
          <w:sz w:val="28"/>
          <w:szCs w:val="28"/>
        </w:rPr>
        <w:t>.štvrťrok 2018</w:t>
      </w:r>
    </w:p>
    <w:p w:rsidR="006641F1" w:rsidRDefault="006641F1" w:rsidP="006641F1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1"/>
        <w:gridCol w:w="4822"/>
        <w:gridCol w:w="3186"/>
        <w:gridCol w:w="3294"/>
        <w:gridCol w:w="1971"/>
      </w:tblGrid>
      <w:tr w:rsidR="00C87591" w:rsidTr="006641F1"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Predmet zákazky </w:t>
            </w:r>
          </w:p>
        </w:tc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Identifikačné údaje úspešného uchádzača  </w:t>
            </w:r>
          </w:p>
        </w:tc>
        <w:tc>
          <w:tcPr>
            <w:tcW w:w="0" w:type="auto"/>
          </w:tcPr>
          <w:p w:rsidR="006641F1" w:rsidRDefault="006641F1" w:rsidP="0086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Predpokladaná hodnota zákazky </w:t>
            </w:r>
            <w:r w:rsidR="00861D76">
              <w:rPr>
                <w:sz w:val="28"/>
                <w:szCs w:val="28"/>
              </w:rPr>
              <w:t>bez</w:t>
            </w:r>
            <w:r>
              <w:rPr>
                <w:sz w:val="28"/>
                <w:szCs w:val="28"/>
              </w:rPr>
              <w:t xml:space="preserve"> DPH </w:t>
            </w:r>
          </w:p>
        </w:tc>
        <w:tc>
          <w:tcPr>
            <w:tcW w:w="0" w:type="auto"/>
          </w:tcPr>
          <w:p w:rsidR="006641F1" w:rsidRDefault="006641F1" w:rsidP="0086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Hodnota zákazky </w:t>
            </w:r>
            <w:r w:rsidR="00861D7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DPH </w:t>
            </w:r>
          </w:p>
          <w:p w:rsidR="00861D76" w:rsidRDefault="00861D76" w:rsidP="00861D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bookmarkStart w:id="0" w:name="_GoBack"/>
            <w:bookmarkEnd w:id="0"/>
            <w:r>
              <w:rPr>
                <w:sz w:val="28"/>
                <w:szCs w:val="28"/>
              </w:rPr>
              <w:t>ie je platcom</w:t>
            </w:r>
          </w:p>
        </w:tc>
      </w:tr>
      <w:tr w:rsidR="00C87591" w:rsidTr="006641F1">
        <w:tc>
          <w:tcPr>
            <w:tcW w:w="0" w:type="auto"/>
          </w:tcPr>
          <w:p w:rsidR="006641F1" w:rsidRDefault="006641F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41F1" w:rsidRDefault="00C8759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REKONŠTRUKCIA OPLOTENIA V MIESTNOM CINTORÍNE- čelná strana</w:t>
            </w:r>
          </w:p>
        </w:tc>
        <w:tc>
          <w:tcPr>
            <w:tcW w:w="0" w:type="auto"/>
          </w:tcPr>
          <w:p w:rsidR="006641F1" w:rsidRDefault="00C8759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INVEST </w:t>
            </w:r>
            <w:proofErr w:type="spellStart"/>
            <w:r>
              <w:rPr>
                <w:sz w:val="28"/>
                <w:szCs w:val="28"/>
              </w:rPr>
              <w:t>NINE,s.r.o</w:t>
            </w:r>
            <w:proofErr w:type="spellEnd"/>
          </w:p>
          <w:p w:rsidR="00C87591" w:rsidRDefault="00C87591" w:rsidP="00664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Staničná 1250</w:t>
            </w:r>
          </w:p>
          <w:p w:rsidR="00C87591" w:rsidRDefault="00C87591" w:rsidP="00C8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 01 Vranov nad Top</w:t>
            </w:r>
            <w:r w:rsidR="00544B36">
              <w:rPr>
                <w:sz w:val="28"/>
                <w:szCs w:val="28"/>
              </w:rPr>
              <w:t>ľ</w:t>
            </w:r>
            <w:r>
              <w:rPr>
                <w:sz w:val="28"/>
                <w:szCs w:val="28"/>
              </w:rPr>
              <w:t>o</w:t>
            </w:r>
            <w:r w:rsidR="00544B36">
              <w:rPr>
                <w:sz w:val="28"/>
                <w:szCs w:val="28"/>
              </w:rPr>
              <w:t>u</w:t>
            </w:r>
          </w:p>
          <w:p w:rsidR="00C87591" w:rsidRDefault="00C87591" w:rsidP="00C8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IČO : 51 002 159 </w:t>
            </w:r>
          </w:p>
        </w:tc>
        <w:tc>
          <w:tcPr>
            <w:tcW w:w="0" w:type="auto"/>
          </w:tcPr>
          <w:p w:rsidR="006641F1" w:rsidRDefault="006641F1" w:rsidP="00C8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591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, 00 EUR    </w:t>
            </w:r>
          </w:p>
        </w:tc>
        <w:tc>
          <w:tcPr>
            <w:tcW w:w="0" w:type="auto"/>
          </w:tcPr>
          <w:p w:rsidR="006641F1" w:rsidRDefault="00CF6CC8" w:rsidP="00C87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591">
              <w:rPr>
                <w:sz w:val="28"/>
                <w:szCs w:val="28"/>
              </w:rPr>
              <w:t>967</w:t>
            </w:r>
            <w:r>
              <w:rPr>
                <w:sz w:val="28"/>
                <w:szCs w:val="28"/>
              </w:rPr>
              <w:t>,</w:t>
            </w:r>
            <w:r w:rsidR="00C87591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 EUR</w:t>
            </w:r>
          </w:p>
        </w:tc>
      </w:tr>
    </w:tbl>
    <w:p w:rsidR="006641F1" w:rsidRPr="006641F1" w:rsidRDefault="006641F1" w:rsidP="006641F1">
      <w:pPr>
        <w:jc w:val="center"/>
        <w:rPr>
          <w:sz w:val="28"/>
          <w:szCs w:val="28"/>
        </w:rPr>
      </w:pPr>
    </w:p>
    <w:sectPr w:rsidR="006641F1" w:rsidRPr="006641F1" w:rsidSect="00664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16"/>
    <w:rsid w:val="001B7216"/>
    <w:rsid w:val="00544B36"/>
    <w:rsid w:val="006641F1"/>
    <w:rsid w:val="00861D76"/>
    <w:rsid w:val="00C87591"/>
    <w:rsid w:val="00CE2746"/>
    <w:rsid w:val="00C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76971-A65B-4B65-98DD-F499761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4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9</cp:revision>
  <cp:lastPrinted>2018-04-09T08:47:00Z</cp:lastPrinted>
  <dcterms:created xsi:type="dcterms:W3CDTF">2018-02-05T08:44:00Z</dcterms:created>
  <dcterms:modified xsi:type="dcterms:W3CDTF">2018-09-21T12:27:00Z</dcterms:modified>
</cp:coreProperties>
</file>